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2025年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2025年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3月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2025年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4月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2025年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5月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2025年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6月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2025年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7月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2025年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8月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2025年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9月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2025年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10月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2025年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11月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2025年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12月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2025年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sectPr>
      <w:pgSz w:w="11907" w:h="16839"/>
      <w:pgMar w:top="400" w:right="1000" w:bottom="400" w:left="1000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paragraph" w:styleId="StyleOfMonthCell">
    <w:name w:val="StyleOfMonth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StyleOfYearCell">
    <w:name w:val="StyleOfYear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cell-style-rest">
    <w:name w:val="cell-style-rest"/>
    <w:basedOn w:val="Normal"/>
    <w:rPr>
      <w:rFonts w:ascii="阿里巴巴普惠体 3.0 45 Light" w:eastAsia="阿里巴巴普惠体 3.0 45 Light" w:hAnsi="阿里巴巴普惠体 3.0 45 Light" w:cs="阿里巴巴普惠体 3.0 45 Light"/>
      <w:color w:val="FF0000"/>
      <w:sz w:val="22"/>
    </w:rPr>
  </w:style>
  <w:style w:type="paragraph" w:styleId="cell-style-work">
    <w:name w:val="cell-style-work"/>
    <w:basedOn w:val="Normal"/>
    <w:rPr>
      <w:rFonts w:ascii="阿里巴巴普惠体 3.0 45 Light" w:eastAsia="阿里巴巴普惠体 3.0 45 Light" w:hAnsi="阿里巴巴普惠体 3.0 45 Light" w:cs="阿里巴巴普惠体 3.0 45 Light"/>
      <w:color w:val="0000FF"/>
      <w:sz w:val="22"/>
    </w:rPr>
  </w:style>
  <w:style w:type="paragraph" w:styleId="cell-style-date">
    <w:name w:val="cell-style-date"/>
    <w:basedOn w:val="Normal"/>
    <w:rPr>
      <w:rFonts w:ascii="阿里巴巴普惠体 3.0 45 Light" w:eastAsia="阿里巴巴普惠体 3.0 45 Light" w:hAnsi="阿里巴巴普惠体 3.0 45 Light" w:cs="阿里巴巴普惠体 3.0 45 Light"/>
      <w:color w:val="000000"/>
      <w:sz w:val="36"/>
    </w:rPr>
  </w:style>
  <w:style w:type="paragraph" w:styleId="cell-style-lunar">
    <w:name w:val="cell-style-lunar"/>
    <w:basedOn w:val="Normal"/>
    <w:rPr>
      <w:rFonts w:ascii="阿里巴巴普惠体 3.0 45 Light" w:eastAsia="阿里巴巴普惠体 3.0 45 Light" w:hAnsi="阿里巴巴普惠体 3.0 45 Light" w:cs="阿里巴巴普惠体 3.0 45 Light"/>
      <w:color w:val="808080"/>
      <w:sz w:val="22"/>
    </w:rPr>
  </w:style>
  <w:style w:type="table" w:default="1" w:styleId="NormalTab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theme" Target="theme/theme1.xml" /><Relationship Id="rId4" Type="http://schemas.openxmlformats.org/officeDocument/2006/relationships/styles" Target="styles.xml" /><Relationship Id="rId5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Application>日历精灵 版权所有 侵权必究 </ap:Application>
  <ap:ScaleCrop>false</ap:ScaleCrop>
  <ap:LinksUpToDate>false</ap:LinksUpToDate>
  <ap:SharedDoc>false</ap:SharedDoc>
  <ap:HyperlinksChanged>false</ap:HyperlinksChanged>
  <ap:AppVersion>12.0000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revision>1</revision>
  <dcterms:created xsi:type="dcterms:W3CDTF">2026-09-29T14:51:11.0000000Z</dcterms:created>
  <dcterms:modified xsi:type="dcterms:W3CDTF">2026-10-02T06:20:57.5957291Z</dcterms:modified>
  <dc:creator>日历精灵</dc:creator>
  <dc:title>日历精灵</dc:title>
</coreProperties>
</file>